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36" w:rsidRDefault="00955936" w:rsidP="00955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Пользовательское Соглашение</w:t>
      </w:r>
    </w:p>
    <w:p w:rsidR="00955936" w:rsidRPr="00955936" w:rsidRDefault="00955936" w:rsidP="00955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Настоящее Пользовательское Соглашение (Далее Соглашение) регулирует отношения между владельцем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сайта </w:t>
      </w:r>
      <w:proofErr w:type="spellStart"/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детиплюс.рф</w:t>
      </w:r>
      <w:proofErr w:type="spellEnd"/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детская студия современных знаний «Дети+» - 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Студия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) с одной стороны и пользователем сайта с другой.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 xml:space="preserve">Сайт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не является средством массовой информации.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Используя сайт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, Вы соглашаетесь с условиями данного соглашения.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</w: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 xml:space="preserve">Если Вы не согласны с условиями данного соглашения, не используйте сайт </w:t>
      </w:r>
      <w:r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Студии.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Права и обязанности сторон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 xml:space="preserve">Пользователь имеет </w:t>
      </w:r>
      <w:proofErr w:type="gramStart"/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право: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</w:t>
      </w:r>
      <w:proofErr w:type="gramEnd"/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осуществлять поиск информации на сайте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</w:t>
      </w:r>
      <w:bookmarkStart w:id="0" w:name="_GoBack"/>
      <w:bookmarkEnd w:id="0"/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получать информацию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, размещенную 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использовать информацию сайта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 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в личных некоммерческих целях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 xml:space="preserve">Студия </w:t>
      </w: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 xml:space="preserve">имеет </w:t>
      </w:r>
      <w:proofErr w:type="gramStart"/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право: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</w:t>
      </w:r>
      <w:proofErr w:type="gramEnd"/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по своему усмотрению и необходимости создавать, изменять, отменять правила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ограничивать доступ к любой информации на сайте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создавать, изменять, удалять информацию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на сайте Студии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 xml:space="preserve">Пользователь </w:t>
      </w:r>
      <w:proofErr w:type="gramStart"/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обязуется: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</w:t>
      </w:r>
      <w:proofErr w:type="gramEnd"/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обеспечить достоверность предоставляемой информации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обеспечивать сохранность личных данных от доступа третьих лиц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не нарушать работоспособность сайта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не использовать скрипты (программы) для автоматизированного сбора информации и/или взаимодействия с Сайтом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 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и его Сервисами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Студия</w:t>
      </w: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 xml:space="preserve"> </w:t>
      </w:r>
      <w:proofErr w:type="gramStart"/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обязуется: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</w:t>
      </w:r>
      <w:proofErr w:type="gramEnd"/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поддерживать работоспособность сайта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за исключением случаев, когда это невозможно по независящим от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причинам.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- осуществлять разностороннюю защиту учетной записи Пользователя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Ответственность сторон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Студия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не несёт ответственность за несовпадение ожидаемых Пользователем и реально полученных услуг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 xml:space="preserve">- в случае возникновения форс-мажорной ситуации (боевые действия, чрезвычайное положение, стихийное бедствие и т. д.) 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Студия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не гарантирует сохранность информации, размещённой Пользователем, а также бесперебойную работу информационного ресурса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b/>
          <w:bCs/>
          <w:color w:val="2E3436"/>
          <w:sz w:val="28"/>
          <w:szCs w:val="28"/>
          <w:lang w:eastAsia="ru-RU"/>
        </w:rPr>
        <w:t>Условия действия Соглашения</w:t>
      </w:r>
    </w:p>
    <w:p w:rsidR="00955936" w:rsidRPr="00955936" w:rsidRDefault="00955936" w:rsidP="00955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</w:pP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Данное Соглашение вступает в силу при любом использовании данного сайта</w:t>
      </w:r>
      <w:r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 xml:space="preserve"> Студии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t>.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Соглашение действует бессрочно.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Администрация не оповещает пользователей об изменении в Соглашении.</w:t>
      </w:r>
      <w:r w:rsidRPr="00955936">
        <w:rPr>
          <w:rFonts w:ascii="Times New Roman" w:eastAsia="Times New Roman" w:hAnsi="Times New Roman" w:cs="Times New Roman"/>
          <w:color w:val="2E3436"/>
          <w:sz w:val="28"/>
          <w:szCs w:val="28"/>
          <w:lang w:eastAsia="ru-RU"/>
        </w:rPr>
        <w:br/>
        <w:t> </w:t>
      </w:r>
    </w:p>
    <w:p w:rsidR="000D2CA4" w:rsidRPr="00955936" w:rsidRDefault="00955936">
      <w:pPr>
        <w:rPr>
          <w:rFonts w:ascii="Times New Roman" w:hAnsi="Times New Roman" w:cs="Times New Roman"/>
          <w:sz w:val="28"/>
          <w:szCs w:val="28"/>
        </w:rPr>
      </w:pPr>
    </w:p>
    <w:sectPr w:rsidR="000D2CA4" w:rsidRPr="0095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D"/>
    <w:rsid w:val="00070B65"/>
    <w:rsid w:val="000D5E5B"/>
    <w:rsid w:val="00955936"/>
    <w:rsid w:val="00A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33D9D-F97D-4393-84E1-B86694A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2020-02-01T06:58:00Z</dcterms:created>
  <dcterms:modified xsi:type="dcterms:W3CDTF">2020-02-01T07:03:00Z</dcterms:modified>
</cp:coreProperties>
</file>